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004D" w:rsidRDefault="0078004D" w:rsidP="0078004D">
      <w:r>
        <w:t xml:space="preserve">Section </w:t>
      </w:r>
      <w:r>
        <w:t>1. Header</w:t>
      </w:r>
    </w:p>
    <w:p w:rsidR="0078004D" w:rsidRDefault="0078004D" w:rsidP="0078004D"/>
    <w:p w:rsidR="0078004D" w:rsidRDefault="00D91BBD" w:rsidP="0078004D">
      <w:hyperlink r:id="rId4" w:history="1">
        <w:r w:rsidRPr="00673858">
          <w:rPr>
            <w:rStyle w:val="Hyperlink"/>
          </w:rPr>
          <w:t>https://preview.themeforest.net/item/invent-education-course-college-wordpress-theme/full_screen_preview/9263796?clickid=UNWSAdTAUxyIUtg2PrSWkwB7UkDxBJQoZQdpV40&amp;iradid=275988&amp;iradtype=ONLINE_TRACKING_LINK&amp;irgwc=1&amp;irmptype=mediapartner&amp;irpid=369282&amp;mp_value1=&amp;utm_campaign=af_impact_radius_369282&amp;utm_medium=affiliate&amp;utm_source=impact_radius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2534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4D" w:rsidRDefault="0078004D" w:rsidP="0078004D"/>
    <w:p w:rsidR="0078004D" w:rsidRDefault="0078004D" w:rsidP="0078004D">
      <w:r>
        <w:t xml:space="preserve">Section </w:t>
      </w:r>
      <w:r>
        <w:t xml:space="preserve">2. </w:t>
      </w:r>
      <w:proofErr w:type="spellStart"/>
      <w:r>
        <w:t>Leadform</w:t>
      </w:r>
      <w:proofErr w:type="spellEnd"/>
      <w:r>
        <w:t xml:space="preserve"> </w:t>
      </w:r>
    </w:p>
    <w:p w:rsidR="0078004D" w:rsidRDefault="0078004D" w:rsidP="0078004D"/>
    <w:p w:rsidR="0078004D" w:rsidRDefault="0078004D" w:rsidP="0078004D">
      <w:r>
        <w:t xml:space="preserve">Section </w:t>
      </w:r>
      <w:r>
        <w:t xml:space="preserve">3. </w:t>
      </w:r>
      <w:proofErr w:type="gramStart"/>
      <w:r>
        <w:t>About</w:t>
      </w:r>
      <w:proofErr w:type="gramEnd"/>
      <w:r>
        <w:t xml:space="preserve"> Way2overseas</w:t>
      </w:r>
    </w:p>
    <w:p w:rsidR="0078004D" w:rsidRDefault="00D91BBD" w:rsidP="0078004D">
      <w:hyperlink r:id="rId6" w:history="1">
        <w:r w:rsidRPr="00673858">
          <w:rPr>
            <w:rStyle w:val="Hyperlink"/>
          </w:rPr>
          <w:t>https://keenitsolutions.com/products/wordpress/educavo/home-5/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2366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y2oversea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4D" w:rsidRDefault="0078004D" w:rsidP="0078004D"/>
    <w:p w:rsidR="0078004D" w:rsidRDefault="0078004D" w:rsidP="0078004D">
      <w:r>
        <w:t xml:space="preserve">Section </w:t>
      </w:r>
      <w:r>
        <w:t>4. Popular Courses</w:t>
      </w:r>
    </w:p>
    <w:p w:rsidR="0078004D" w:rsidRDefault="0078004D" w:rsidP="0078004D"/>
    <w:p w:rsidR="0078004D" w:rsidRDefault="00D91BBD" w:rsidP="0078004D">
      <w:hyperlink r:id="rId8" w:history="1">
        <w:r w:rsidRPr="00673858">
          <w:rPr>
            <w:rStyle w:val="Hyperlink"/>
          </w:rPr>
          <w:t>https://preview.themeforest.net/item/education-center-training-courses-wordpress-theme/full_screen_preview/10652918?_ga=2.42606567.319372250.1653622036-1232652046.1643700412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29051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pular cours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4D" w:rsidRDefault="0078004D" w:rsidP="0078004D"/>
    <w:p w:rsidR="0078004D" w:rsidRDefault="0078004D" w:rsidP="0078004D">
      <w:r>
        <w:t xml:space="preserve">Section </w:t>
      </w:r>
      <w:r>
        <w:t>5. Why Philippines</w:t>
      </w:r>
    </w:p>
    <w:p w:rsidR="0078004D" w:rsidRDefault="0078004D" w:rsidP="0078004D"/>
    <w:p w:rsidR="0078004D" w:rsidRDefault="00D91BBD" w:rsidP="0078004D">
      <w:hyperlink r:id="rId10" w:history="1">
        <w:r w:rsidRPr="00673858">
          <w:rPr>
            <w:rStyle w:val="Hyperlink"/>
          </w:rPr>
          <w:t>http://preview.themeforest.net/item/manzil-construction-and-building-wordpress-theme/full_screen_preview/28192489?_ga=2.82984916.319372250.1653622036-1232652046.1643700412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24034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y philippin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E0" w:rsidRDefault="00985AE0" w:rsidP="0078004D"/>
    <w:p w:rsidR="00985AE0" w:rsidRDefault="00985AE0" w:rsidP="0078004D">
      <w:r>
        <w:t>Section 6. Featured Colleges</w:t>
      </w:r>
    </w:p>
    <w:p w:rsidR="0078004D" w:rsidRDefault="0078004D" w:rsidP="0078004D"/>
    <w:p w:rsidR="0078004D" w:rsidRDefault="0078004D" w:rsidP="0078004D">
      <w:r>
        <w:lastRenderedPageBreak/>
        <w:t xml:space="preserve">Section </w:t>
      </w:r>
      <w:r w:rsidR="00985AE0">
        <w:t>7</w:t>
      </w:r>
      <w:r>
        <w:t xml:space="preserve">. </w:t>
      </w:r>
      <w:proofErr w:type="spellStart"/>
      <w:r>
        <w:t>Enrollment</w:t>
      </w:r>
      <w:proofErr w:type="spellEnd"/>
      <w:r>
        <w:t xml:space="preserve"> Process</w:t>
      </w:r>
    </w:p>
    <w:p w:rsidR="0078004D" w:rsidRDefault="0078004D" w:rsidP="0078004D"/>
    <w:p w:rsidR="0078004D" w:rsidRDefault="00D91BBD" w:rsidP="0078004D">
      <w:hyperlink r:id="rId12" w:history="1">
        <w:r w:rsidRPr="00673858">
          <w:rPr>
            <w:rStyle w:val="Hyperlink"/>
          </w:rPr>
          <w:t>http://preview.themeforest.net/item/enfant-school-and-kindergarten-wordpress-theme/full_screen_preview/20121401?clickid=UNWSAdTAUxyIUtg2PrSWkwB7UkDxBJyMZQdpV40&amp;iradid=275988&amp;iradtype=ONLINE_TRACKING_LINK&amp;irgwc=1&amp;irmptype=mediapartner&amp;irpid=369282&amp;mp_value1=&amp;utm_campaign=af_impact_radius_369282&amp;utm_medium=affiliate&amp;utm_source=impact_radius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1800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nrollmen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BD" w:rsidRDefault="00985AE0" w:rsidP="0078004D">
      <w:r>
        <w:t>Section 8</w:t>
      </w:r>
      <w:r w:rsidR="00D91BBD">
        <w:t>. Video Gallery</w:t>
      </w:r>
    </w:p>
    <w:p w:rsidR="0078004D" w:rsidRDefault="0078004D" w:rsidP="0078004D"/>
    <w:p w:rsidR="0078004D" w:rsidRDefault="0078004D" w:rsidP="0078004D">
      <w:r>
        <w:t xml:space="preserve">Section </w:t>
      </w:r>
      <w:r w:rsidR="00985AE0">
        <w:t>9</w:t>
      </w:r>
      <w:bookmarkStart w:id="0" w:name="_GoBack"/>
      <w:bookmarkEnd w:id="0"/>
      <w:r>
        <w:t>. Footer</w:t>
      </w:r>
    </w:p>
    <w:p w:rsidR="0078004D" w:rsidRDefault="0078004D" w:rsidP="0078004D"/>
    <w:p w:rsidR="00344D78" w:rsidRDefault="00D91BBD" w:rsidP="0078004D">
      <w:hyperlink r:id="rId14" w:history="1">
        <w:r w:rsidRPr="00673858">
          <w:rPr>
            <w:rStyle w:val="Hyperlink"/>
          </w:rPr>
          <w:t>http://preview.themeforest.net/item/manzil-construction-and-building-wordpress-theme/full_screen_preview/28192489?_ga=2.82984916.319372250.1653622036-1232652046.1643700412</w:t>
        </w:r>
      </w:hyperlink>
    </w:p>
    <w:p w:rsidR="00D91BBD" w:rsidRDefault="00D91BBD" w:rsidP="0078004D">
      <w:r>
        <w:rPr>
          <w:noProof/>
          <w:lang w:eastAsia="en-IN"/>
        </w:rPr>
        <w:drawing>
          <wp:inline distT="0" distB="0" distL="0" distR="0">
            <wp:extent cx="5731510" cy="2095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o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B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04D"/>
    <w:rsid w:val="00344D78"/>
    <w:rsid w:val="0078004D"/>
    <w:rsid w:val="00985AE0"/>
    <w:rsid w:val="00D91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E4ABB4-185E-4252-8861-378845EA9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1B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eview.themeforest.net/item/education-center-training-courses-wordpress-theme/full_screen_preview/10652918?_ga=2.42606567.319372250.1653622036-1232652046.1643700412" TargetMode="External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://preview.themeforest.net/item/enfant-school-and-kindergarten-wordpress-theme/full_screen_preview/20121401?clickid=UNWSAdTAUxyIUtg2PrSWkwB7UkDxBJyMZQdpV40&amp;iradid=275988&amp;iradtype=ONLINE_TRACKING_LINK&amp;irgwc=1&amp;irmptype=mediapartner&amp;irpid=369282&amp;mp_value1=&amp;utm_campaign=af_impact_radius_369282&amp;utm_medium=affiliate&amp;utm_source=impact_radius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keenitsolutions.com/products/wordpress/educavo/home-5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://preview.themeforest.net/item/manzil-construction-and-building-wordpress-theme/full_screen_preview/28192489?_ga=2.82984916.319372250.1653622036-1232652046.1643700412" TargetMode="External"/><Relationship Id="rId4" Type="http://schemas.openxmlformats.org/officeDocument/2006/relationships/hyperlink" Target="https://preview.themeforest.net/item/invent-education-course-college-wordpress-theme/full_screen_preview/9263796?clickid=UNWSAdTAUxyIUtg2PrSWkwB7UkDxBJQoZQdpV40&amp;iradid=275988&amp;iradtype=ONLINE_TRACKING_LINK&amp;irgwc=1&amp;irmptype=mediapartner&amp;irpid=369282&amp;mp_value1=&amp;utm_campaign=af_impact_radius_369282&amp;utm_medium=affiliate&amp;utm_source=impact_radius" TargetMode="External"/><Relationship Id="rId9" Type="http://schemas.openxmlformats.org/officeDocument/2006/relationships/image" Target="media/image3.png"/><Relationship Id="rId14" Type="http://schemas.openxmlformats.org/officeDocument/2006/relationships/hyperlink" Target="http://preview.themeforest.net/item/manzil-construction-and-building-wordpress-theme/full_screen_preview/28192489?_ga=2.82984916.319372250.1653622036-1232652046.16437004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2022-05-27T06:22:00Z</dcterms:created>
  <dcterms:modified xsi:type="dcterms:W3CDTF">2022-05-27T07:09:00Z</dcterms:modified>
</cp:coreProperties>
</file>